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655E00" w14:textId="77777777" w:rsidR="006C6248" w:rsidRDefault="00F660F5">
      <w:pPr>
        <w:pStyle w:val="Heading1"/>
      </w:pPr>
      <w:r>
        <w:t xml:space="preserve">How to Access </w:t>
      </w:r>
      <w:proofErr w:type="spellStart"/>
      <w:r>
        <w:t>Pirello</w:t>
      </w:r>
      <w:proofErr w:type="spellEnd"/>
      <w:r>
        <w:t xml:space="preserve"> Footage</w:t>
      </w:r>
    </w:p>
    <w:p w14:paraId="31D3D74E" w14:textId="77777777" w:rsidR="006C6248" w:rsidRDefault="00F660F5" w:rsidP="00F660F5">
      <w:pPr>
        <w:pStyle w:val="Heading2"/>
        <w:numPr>
          <w:ilvl w:val="0"/>
          <w:numId w:val="15"/>
        </w:numPr>
        <w:rPr>
          <w:rFonts w:asciiTheme="minorHAnsi" w:eastAsiaTheme="minorHAnsi" w:hAnsiTheme="minorHAnsi" w:cstheme="minorBidi"/>
          <w:b w:val="0"/>
          <w:color w:val="595959" w:themeColor="text1" w:themeTint="A6"/>
          <w:szCs w:val="28"/>
        </w:rPr>
      </w:pPr>
      <w:r>
        <w:rPr>
          <w:rFonts w:asciiTheme="minorHAnsi" w:eastAsiaTheme="minorHAnsi" w:hAnsiTheme="minorHAnsi" w:cstheme="minorBidi"/>
          <w:b w:val="0"/>
          <w:color w:val="595959" w:themeColor="text1" w:themeTint="A6"/>
          <w:szCs w:val="28"/>
        </w:rPr>
        <w:t xml:space="preserve">Go to this website- </w:t>
      </w:r>
      <w:hyperlink r:id="rId7" w:history="1">
        <w:r w:rsidRPr="00CE73BE">
          <w:rPr>
            <w:rStyle w:val="Hyperlink"/>
            <w:rFonts w:asciiTheme="minorHAnsi" w:eastAsiaTheme="minorHAnsi" w:hAnsiTheme="minorHAnsi" w:cstheme="minorBidi"/>
            <w:b w:val="0"/>
            <w:szCs w:val="28"/>
          </w:rPr>
          <w:t>http://pirrello.com/login/</w:t>
        </w:r>
      </w:hyperlink>
    </w:p>
    <w:p w14:paraId="26F792BF" w14:textId="77777777" w:rsidR="00F660F5" w:rsidRDefault="00F660F5" w:rsidP="00F660F5">
      <w:r>
        <w:t xml:space="preserve">You should be met with this screen </w:t>
      </w:r>
      <w:r w:rsidRPr="00F660F5">
        <w:drawing>
          <wp:inline distT="0" distB="0" distL="0" distR="0" wp14:anchorId="23A3A3F0" wp14:editId="57D505DA">
            <wp:extent cx="5930900" cy="2895600"/>
            <wp:effectExtent l="0" t="0" r="12700" b="0"/>
            <wp:docPr id="1" name="Picture 1" descr="/Users/TPVideo/Desktop/Screen Shot 2016-07-27 at 3.37.46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TPVideo/Desktop/Screen Shot 2016-07-27 at 3.37.46 P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C560D6" w14:textId="77777777" w:rsidR="00F660F5" w:rsidRDefault="00F660F5" w:rsidP="00F660F5">
      <w:pPr>
        <w:pStyle w:val="ListParagraph"/>
        <w:numPr>
          <w:ilvl w:val="0"/>
          <w:numId w:val="15"/>
        </w:numPr>
      </w:pPr>
      <w:r>
        <w:t xml:space="preserve">The username is </w:t>
      </w:r>
      <w:proofErr w:type="gramStart"/>
      <w:r>
        <w:t>vendor,</w:t>
      </w:r>
      <w:proofErr w:type="gramEnd"/>
      <w:r>
        <w:t xml:space="preserve"> the password is upload (no caps)</w:t>
      </w:r>
    </w:p>
    <w:p w14:paraId="6920B51A" w14:textId="77777777" w:rsidR="00F660F5" w:rsidRDefault="00F660F5" w:rsidP="00F660F5">
      <w:pPr>
        <w:pStyle w:val="ListParagraph"/>
        <w:numPr>
          <w:ilvl w:val="0"/>
          <w:numId w:val="15"/>
        </w:numPr>
      </w:pPr>
      <w:r>
        <w:lastRenderedPageBreak/>
        <w:t>Once you’ve logged in, you should see this screen</w:t>
      </w:r>
      <w:r>
        <w:rPr>
          <w:noProof/>
          <w:lang w:eastAsia="en-US"/>
        </w:rPr>
        <w:drawing>
          <wp:inline distT="0" distB="0" distL="0" distR="0" wp14:anchorId="224E69F8" wp14:editId="3544068B">
            <wp:extent cx="5969000" cy="4216400"/>
            <wp:effectExtent l="0" t="0" r="0" b="0"/>
            <wp:docPr id="2" name="Picture 2" descr="/Users/TPVideo/Desktop/Screen Shot 2016-07-27 at 3.40.34 PM 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TPVideo/Desktop/Screen Shot 2016-07-27 at 3.40.34 PM copy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0" cy="421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D08B9A" w14:textId="77777777" w:rsidR="00F660F5" w:rsidRDefault="00F660F5" w:rsidP="00F660F5">
      <w:pPr>
        <w:pStyle w:val="ListParagraph"/>
        <w:numPr>
          <w:ilvl w:val="0"/>
          <w:numId w:val="15"/>
        </w:numPr>
      </w:pPr>
      <w:r>
        <w:t xml:space="preserve">Click on the PDI to True Productions Tab, then this should come up 5. </w:t>
      </w:r>
      <w:r>
        <w:rPr>
          <w:noProof/>
          <w:lang w:eastAsia="en-US"/>
        </w:rPr>
        <w:drawing>
          <wp:inline distT="0" distB="0" distL="0" distR="0" wp14:anchorId="0DBBC5DC" wp14:editId="77A247B5">
            <wp:extent cx="5930900" cy="2286000"/>
            <wp:effectExtent l="0" t="0" r="12700" b="0"/>
            <wp:docPr id="3" name="Picture 3" descr="/Users/TPVideo/Desktop/Screen Shot 2016-07-27 at 3.44.01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Users/TPVideo/Desktop/Screen Shot 2016-07-27 at 3.44.01 P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8865AB" w14:textId="77777777" w:rsidR="00F660F5" w:rsidRDefault="00F660F5" w:rsidP="00F660F5">
      <w:pPr>
        <w:pStyle w:val="ListParagraph"/>
        <w:numPr>
          <w:ilvl w:val="0"/>
          <w:numId w:val="15"/>
        </w:numPr>
      </w:pPr>
      <w:r>
        <w:lastRenderedPageBreak/>
        <w:t>Click on the folder that corresponds with the project/ date you need to work on. I’ve clicked on the 7.27 folder for an example.</w:t>
      </w:r>
      <w:r>
        <w:rPr>
          <w:noProof/>
          <w:lang w:eastAsia="en-US"/>
        </w:rPr>
        <w:drawing>
          <wp:inline distT="0" distB="0" distL="0" distR="0" wp14:anchorId="27A5F333" wp14:editId="246FBC87">
            <wp:extent cx="5930900" cy="1193800"/>
            <wp:effectExtent l="0" t="0" r="12700" b="0"/>
            <wp:docPr id="4" name="Picture 4" descr="/Users/TPVideo/Desktop/Screen Shot 2016-07-27 at 3.44.58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/Users/TPVideo/Desktop/Screen Shot 2016-07-27 at 3.44.58 P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119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B118FA" w14:textId="77777777" w:rsidR="00F660F5" w:rsidRDefault="00F660F5" w:rsidP="00F660F5">
      <w:pPr>
        <w:pStyle w:val="ListParagraph"/>
        <w:numPr>
          <w:ilvl w:val="0"/>
          <w:numId w:val="15"/>
        </w:numPr>
      </w:pPr>
      <w:r>
        <w:t>Finally, click on the video you need to edit that appears on the screen, it should automatically start to download.</w:t>
      </w:r>
    </w:p>
    <w:p w14:paraId="55181014" w14:textId="77777777" w:rsidR="005E338E" w:rsidRDefault="005E338E" w:rsidP="005E338E">
      <w:bookmarkStart w:id="0" w:name="_GoBack"/>
      <w:bookmarkEnd w:id="0"/>
    </w:p>
    <w:p w14:paraId="172DA06A" w14:textId="77777777" w:rsidR="00F660F5" w:rsidRDefault="00F660F5" w:rsidP="00F660F5">
      <w:pPr>
        <w:pStyle w:val="ListParagraph"/>
        <w:numPr>
          <w:ilvl w:val="0"/>
          <w:numId w:val="15"/>
        </w:numPr>
      </w:pPr>
      <w:r>
        <w:t>After it has finished downloading, find the folder you just downloaded from the “downloads” folder on your computer.</w:t>
      </w:r>
    </w:p>
    <w:p w14:paraId="4C6FD17B" w14:textId="77777777" w:rsidR="005E338E" w:rsidRDefault="005E338E" w:rsidP="005E338E">
      <w:pPr>
        <w:pStyle w:val="ListParagraph"/>
      </w:pPr>
    </w:p>
    <w:p w14:paraId="78C446C1" w14:textId="77777777" w:rsidR="00F660F5" w:rsidRDefault="00F660F5" w:rsidP="00F660F5">
      <w:pPr>
        <w:pStyle w:val="ListParagraph"/>
        <w:numPr>
          <w:ilvl w:val="0"/>
          <w:numId w:val="15"/>
        </w:numPr>
      </w:pPr>
      <w:r>
        <w:t xml:space="preserve">Copy that footage, and create a separate folder in the project drive under </w:t>
      </w:r>
      <w:proofErr w:type="spellStart"/>
      <w:r>
        <w:t>pirrello</w:t>
      </w:r>
      <w:proofErr w:type="spellEnd"/>
      <w:r>
        <w:t xml:space="preserve"> digital imaging, inside of the footage folder, and name it whatever the product is called. </w:t>
      </w:r>
    </w:p>
    <w:p w14:paraId="1CDB499C" w14:textId="77777777" w:rsidR="005E338E" w:rsidRPr="00F660F5" w:rsidRDefault="005E338E" w:rsidP="005E338E">
      <w:pPr>
        <w:ind w:left="360"/>
      </w:pPr>
    </w:p>
    <w:sectPr w:rsidR="005E338E" w:rsidRPr="00F660F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152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5696C5" w14:textId="77777777" w:rsidR="00383B75" w:rsidRDefault="00383B75">
      <w:pPr>
        <w:spacing w:after="0" w:line="240" w:lineRule="auto"/>
      </w:pPr>
      <w:r>
        <w:separator/>
      </w:r>
    </w:p>
    <w:p w14:paraId="45E2F336" w14:textId="77777777" w:rsidR="00383B75" w:rsidRDefault="00383B75"/>
    <w:p w14:paraId="2E992AD2" w14:textId="77777777" w:rsidR="00383B75" w:rsidRDefault="00383B75"/>
  </w:endnote>
  <w:endnote w:type="continuationSeparator" w:id="0">
    <w:p w14:paraId="0D0BF9A4" w14:textId="77777777" w:rsidR="00383B75" w:rsidRDefault="00383B75">
      <w:pPr>
        <w:spacing w:after="0" w:line="240" w:lineRule="auto"/>
      </w:pPr>
      <w:r>
        <w:continuationSeparator/>
      </w:r>
    </w:p>
    <w:p w14:paraId="1F74B8FC" w14:textId="77777777" w:rsidR="00383B75" w:rsidRDefault="00383B75"/>
    <w:p w14:paraId="5BE95C0F" w14:textId="77777777" w:rsidR="00383B75" w:rsidRDefault="00383B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6C3663" w14:textId="77777777" w:rsidR="006C6248" w:rsidRDefault="006C6248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78153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36D2F3" w14:textId="77777777" w:rsidR="006C6248" w:rsidRDefault="00383B75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338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B180BF" w14:textId="77777777" w:rsidR="006C6248" w:rsidRDefault="006C624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7A5128" w14:textId="77777777" w:rsidR="00383B75" w:rsidRDefault="00383B75">
      <w:pPr>
        <w:spacing w:after="0" w:line="240" w:lineRule="auto"/>
      </w:pPr>
      <w:r>
        <w:separator/>
      </w:r>
    </w:p>
    <w:p w14:paraId="1888344A" w14:textId="77777777" w:rsidR="00383B75" w:rsidRDefault="00383B75"/>
    <w:p w14:paraId="3C4ABCAC" w14:textId="77777777" w:rsidR="00383B75" w:rsidRDefault="00383B75"/>
  </w:footnote>
  <w:footnote w:type="continuationSeparator" w:id="0">
    <w:p w14:paraId="785E6039" w14:textId="77777777" w:rsidR="00383B75" w:rsidRDefault="00383B75">
      <w:pPr>
        <w:spacing w:after="0" w:line="240" w:lineRule="auto"/>
      </w:pPr>
      <w:r>
        <w:continuationSeparator/>
      </w:r>
    </w:p>
    <w:p w14:paraId="579E5A20" w14:textId="77777777" w:rsidR="00383B75" w:rsidRDefault="00383B75"/>
    <w:p w14:paraId="70F45B5C" w14:textId="77777777" w:rsidR="00383B75" w:rsidRDefault="00383B75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4E80AE" w14:textId="77777777" w:rsidR="006C6248" w:rsidRDefault="006C6248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D150EB" w14:textId="77777777" w:rsidR="006C6248" w:rsidRDefault="006C6248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2CB1B2" w14:textId="77777777" w:rsidR="006C6248" w:rsidRDefault="006C6248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6AB8A88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6E8ED6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44E5CF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0725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F23A55B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E2E5C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020DE5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ABEA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E6201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</w:abstractNum>
  <w:abstractNum w:abstractNumId="9">
    <w:nsid w:val="FFFFFF89"/>
    <w:multiLevelType w:val="singleLevel"/>
    <w:tmpl w:val="71E4D62E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10">
    <w:nsid w:val="26DA33D1"/>
    <w:multiLevelType w:val="hybridMultilevel"/>
    <w:tmpl w:val="9F16C02E"/>
    <w:lvl w:ilvl="0" w:tplc="2D128166">
      <w:start w:val="1"/>
      <w:numFmt w:val="bullet"/>
      <w:pStyle w:val="List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1B1C5A"/>
    <w:multiLevelType w:val="hybridMultilevel"/>
    <w:tmpl w:val="A3127486"/>
    <w:lvl w:ilvl="0" w:tplc="A96E589A">
      <w:start w:val="1"/>
      <w:numFmt w:val="decimal"/>
      <w:pStyle w:val="ListNumber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color w:val="266CBF" w:themeColor="accen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2B3573"/>
    <w:multiLevelType w:val="hybridMultilevel"/>
    <w:tmpl w:val="9F96AEFE"/>
    <w:lvl w:ilvl="0" w:tplc="CD10691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color w:val="595959" w:themeColor="text1" w:themeTint="A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9"/>
    <w:lvlOverride w:ilvl="0">
      <w:startOverride w:val="1"/>
    </w:lvlOverride>
  </w:num>
  <w:num w:numId="13">
    <w:abstractNumId w:val="10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0F5"/>
    <w:rsid w:val="00383B75"/>
    <w:rsid w:val="005E338E"/>
    <w:rsid w:val="006C6248"/>
    <w:rsid w:val="00F6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66007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28"/>
        <w:szCs w:val="28"/>
        <w:lang w:val="en-US" w:eastAsia="ja-JP" w:bidi="ar-SA"/>
      </w:rPr>
    </w:rPrDefault>
    <w:pPrDefault>
      <w:pPr>
        <w:spacing w:after="120" w:line="288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semiHidden="1" w:uiPriority="1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olor w:val="266CBF" w:themeColor="accent1"/>
      <w:sz w:val="4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/>
      <w:outlineLvl w:val="1"/>
    </w:pPr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color w:val="266CBF" w:themeColor="accent1"/>
      <w:sz w:val="3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360"/>
      <w:outlineLvl w:val="3"/>
    </w:pPr>
    <w:rPr>
      <w:rFonts w:asciiTheme="majorHAnsi" w:eastAsiaTheme="majorEastAsia" w:hAnsiTheme="majorHAnsi" w:cstheme="majorBidi"/>
      <w:i/>
      <w:iCs/>
      <w:color w:val="266CBF" w:themeColor="accent1"/>
      <w:sz w:val="3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360"/>
      <w:outlineLvl w:val="4"/>
    </w:pPr>
    <w:rPr>
      <w:rFonts w:asciiTheme="majorHAnsi" w:eastAsiaTheme="majorEastAsia" w:hAnsiTheme="majorHAnsi" w:cstheme="majorBidi"/>
      <w:b/>
      <w:color w:val="266CBF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360"/>
      <w:outlineLvl w:val="5"/>
    </w:pPr>
    <w:rPr>
      <w:rFonts w:asciiTheme="majorHAnsi" w:eastAsiaTheme="majorEastAsia" w:hAnsiTheme="majorHAnsi" w:cstheme="majorBidi"/>
      <w:b/>
      <w:i/>
      <w:color w:val="266CBF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36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360"/>
      <w:outlineLvl w:val="7"/>
    </w:pPr>
    <w:rPr>
      <w:rFonts w:asciiTheme="majorHAnsi" w:eastAsiaTheme="majorEastAsia" w:hAnsiTheme="majorHAnsi" w:cstheme="majorBidi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360"/>
      <w:outlineLvl w:val="8"/>
    </w:pPr>
    <w:rPr>
      <w:rFonts w:asciiTheme="majorHAnsi" w:eastAsiaTheme="majorEastAsia" w:hAnsiTheme="majorHAnsi" w:cstheme="majorBidi"/>
      <w:i/>
      <w:iCs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paragraph" w:styleId="Title">
    <w:name w:val="Title"/>
    <w:basedOn w:val="Normal"/>
    <w:link w:val="TitleChar"/>
    <w:uiPriority w:val="10"/>
    <w:semiHidden/>
    <w:unhideWhenUsed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266CBF" w:themeColor="accent1"/>
      <w:kern w:val="28"/>
      <w:sz w:val="90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266CBF" w:themeColor="accent1"/>
      <w:sz w:val="46"/>
      <w:szCs w:val="3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Bullet">
    <w:name w:val="List Bullet"/>
    <w:basedOn w:val="Normal"/>
    <w:uiPriority w:val="10"/>
    <w:qFormat/>
    <w:pPr>
      <w:numPr>
        <w:numId w:val="13"/>
      </w:numPr>
    </w:p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480" w:line="240" w:lineRule="auto"/>
      <w:contextualSpacing/>
    </w:pPr>
    <w:rPr>
      <w:rFonts w:eastAsiaTheme="minorEastAsia"/>
      <w:sz w:val="3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sz w:val="34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266CBF" w:themeColor="accent1"/>
      <w:sz w:val="3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266CBF" w:themeColor="accent1"/>
      <w:sz w:val="3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olor w:val="266CBF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color w:val="266CBF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595959" w:themeColor="text1" w:themeTint="A6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266CBF" w:themeColor="accent1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i/>
      <w:color w:val="266CBF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 w:after="240"/>
    </w:pPr>
    <w:rPr>
      <w:i/>
      <w:iCs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 w:after="240"/>
    </w:pPr>
    <w:rPr>
      <w:b/>
      <w:i/>
      <w:iCs/>
      <w:color w:val="266CBF" w:themeColor="accent1"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color w:val="266CBF" w:themeColor="accent1"/>
      <w:sz w:val="36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595959" w:themeColor="text1" w:themeTint="A6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ListNumber">
    <w:name w:val="List Number"/>
    <w:basedOn w:val="Normal"/>
    <w:uiPriority w:val="10"/>
    <w:unhideWhenUsed/>
    <w:qFormat/>
    <w:pPr>
      <w:numPr>
        <w:numId w:val="14"/>
      </w:numPr>
    </w:p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olor w:val="266CBF" w:themeColor="accent1"/>
      <w:kern w:val="28"/>
      <w:sz w:val="90"/>
      <w:szCs w:val="56"/>
    </w:rPr>
  </w:style>
  <w:style w:type="character" w:styleId="Hyperlink">
    <w:name w:val="Hyperlink"/>
    <w:basedOn w:val="DefaultParagraphFont"/>
    <w:uiPriority w:val="99"/>
    <w:unhideWhenUsed/>
    <w:rPr>
      <w:color w:val="266CBF" w:themeColor="hyperlink"/>
      <w:u w:val="single"/>
    </w:rPr>
  </w:style>
  <w:style w:type="paragraph" w:styleId="ListParagraph">
    <w:name w:val="List Paragraph"/>
    <w:basedOn w:val="Normal"/>
    <w:uiPriority w:val="34"/>
    <w:unhideWhenUsed/>
    <w:qFormat/>
    <w:rsid w:val="00F660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20" Type="http://schemas.openxmlformats.org/officeDocument/2006/relationships/theme" Target="theme/theme1.xml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header" Target="header3.xml"/><Relationship Id="rId17" Type="http://schemas.openxmlformats.org/officeDocument/2006/relationships/footer" Target="footer3.xml"/><Relationship Id="rId18" Type="http://schemas.openxmlformats.org/officeDocument/2006/relationships/fontTable" Target="fontTable.xml"/><Relationship Id="rId19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pirrello.com/login/" TargetMode="External"/><Relationship Id="rId8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Users/TPVideo/Library/Containers/com.microsoft.Word/Data/Library/Caches/TM10002083/Make%20a%20Lis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1B1C5A"/>
    <w:multiLevelType w:val="hybridMultilevel"/>
    <w:tmpl w:val="A3127486"/>
    <w:lvl w:ilvl="0" w:tplc="A96E589A">
      <w:start w:val="1"/>
      <w:numFmt w:val="decimal"/>
      <w:pStyle w:val="ListNumber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color w:val="5B9BD5" w:themeColor="accen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6B0"/>
    <w:rsid w:val="007D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614C165B19AF45849741AC889261A4">
    <w:name w:val="2B614C165B19AF45849741AC889261A4"/>
  </w:style>
  <w:style w:type="paragraph" w:styleId="ListNumber">
    <w:name w:val="List Number"/>
    <w:basedOn w:val="Normal"/>
    <w:uiPriority w:val="10"/>
    <w:unhideWhenUsed/>
    <w:qFormat/>
    <w:pPr>
      <w:numPr>
        <w:numId w:val="1"/>
      </w:numPr>
      <w:spacing w:after="120" w:line="288" w:lineRule="auto"/>
    </w:pPr>
    <w:rPr>
      <w:rFonts w:eastAsiaTheme="minorHAnsi"/>
      <w:color w:val="595959" w:themeColor="text1" w:themeTint="A6"/>
      <w:sz w:val="28"/>
      <w:szCs w:val="28"/>
      <w:lang w:eastAsia="ja-JP"/>
    </w:rPr>
  </w:style>
  <w:style w:type="paragraph" w:customStyle="1" w:styleId="0724AB6DC8F0B54FBF9BFC42E6EA0885">
    <w:name w:val="0724AB6DC8F0B54FBF9BFC42E6EA08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theme/theme1.xml><?xml version="1.0" encoding="utf-8"?>
<a:theme xmlns:a="http://schemas.openxmlformats.org/drawingml/2006/main" name="Office Theme">
  <a:themeElements>
    <a:clrScheme name="Make a List">
      <a:dk1>
        <a:sysClr val="windowText" lastClr="000000"/>
      </a:dk1>
      <a:lt1>
        <a:sysClr val="window" lastClr="FFFFFF"/>
      </a:lt1>
      <a:dk2>
        <a:srgbClr val="081424"/>
      </a:dk2>
      <a:lt2>
        <a:srgbClr val="EBEBEB"/>
      </a:lt2>
      <a:accent1>
        <a:srgbClr val="266CBF"/>
      </a:accent1>
      <a:accent2>
        <a:srgbClr val="EF8271"/>
      </a:accent2>
      <a:accent3>
        <a:srgbClr val="5DB372"/>
      </a:accent3>
      <a:accent4>
        <a:srgbClr val="E5C34E"/>
      </a:accent4>
      <a:accent5>
        <a:srgbClr val="F18846"/>
      </a:accent5>
      <a:accent6>
        <a:srgbClr val="8956A5"/>
      </a:accent6>
      <a:hlink>
        <a:srgbClr val="266CBF"/>
      </a:hlink>
      <a:folHlink>
        <a:srgbClr val="8956A5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Make a List.dotx</Template>
  <TotalTime>6</TotalTime>
  <Pages>3</Pages>
  <Words>131</Words>
  <Characters>748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True Productions</dc:creator>
  <cp:keywords/>
  <dc:description/>
  <cp:lastModifiedBy>True Productions</cp:lastModifiedBy>
  <cp:revision>1</cp:revision>
  <dcterms:created xsi:type="dcterms:W3CDTF">2016-07-27T20:36:00Z</dcterms:created>
  <dcterms:modified xsi:type="dcterms:W3CDTF">2016-07-27T20:47:00Z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TF10002046</vt:lpwstr>
  </property>
</Properties>
</file>